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Galatina</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Lecce</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